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50480EA" w:rsidR="00275D3D" w:rsidRPr="00C73B37" w:rsidRDefault="00577644" w:rsidP="00E17515">
      <w:pPr>
        <w:rPr>
          <w:rFonts w:ascii="Berlin Sans FB" w:eastAsia="Berlin Sans FB" w:hAnsi="Berlin Sans FB" w:cs="Berlin Sans FB"/>
          <w:sz w:val="28"/>
          <w:szCs w:val="28"/>
          <w:u w:val="single"/>
        </w:rPr>
      </w:pPr>
      <w:r w:rsidRPr="00C73B37">
        <w:rPr>
          <w:rFonts w:ascii="Berlin Sans FB" w:hAnsi="Berlin Sans F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6690F" wp14:editId="78604FBC">
                <wp:simplePos x="0" y="0"/>
                <wp:positionH relativeFrom="column">
                  <wp:posOffset>2559050</wp:posOffset>
                </wp:positionH>
                <wp:positionV relativeFrom="paragraph">
                  <wp:posOffset>82550</wp:posOffset>
                </wp:positionV>
                <wp:extent cx="4156075" cy="32131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321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912B5" w14:textId="77777777" w:rsidR="0016150D" w:rsidRDefault="0016150D" w:rsidP="00831EA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8527659" w14:textId="27FD4050" w:rsidR="00433779" w:rsidRPr="0008283D" w:rsidRDefault="00C81464" w:rsidP="00831EA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OBJECTIVE: The purpose of thi</w:t>
                            </w:r>
                            <w:r w:rsidR="00831EA3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 contest is to celebrate the Filipino Christmas tradition of making Christmas lanterns </w:t>
                            </w:r>
                            <w:r w:rsidR="00AF5297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and hanging them at school</w:t>
                            </w:r>
                            <w:r w:rsidR="00433779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. Traditionally,</w:t>
                            </w:r>
                            <w:r w:rsidR="00DC6EA6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3779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parol represents the star that guided the three wise men to see th</w:t>
                            </w:r>
                            <w:r w:rsidR="0008283D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e</w:t>
                            </w:r>
                            <w:r w:rsidR="00E240BF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3CFA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newborn</w:t>
                            </w:r>
                            <w:r w:rsidR="00433779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, Jesus Christ.</w:t>
                            </w:r>
                          </w:p>
                          <w:p w14:paraId="67F46A18" w14:textId="21D327E6" w:rsidR="004A1BEE" w:rsidRDefault="004A1BEE" w:rsidP="00831EA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8283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According to World Book's Christmas in the Philippines, the roots of the parol can be found in the Mexican piñata. </w:t>
                            </w:r>
                            <w:r w:rsidRPr="00FE6475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The piñata came to Spain from Italy in the 1300's, sprea</w:t>
                            </w:r>
                            <w:r w:rsidR="0008283D" w:rsidRPr="00FE6475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FE6475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to Mexico and finally came to the Philippines when the Spaniards</w:t>
                            </w:r>
                            <w:r w:rsidRPr="00FE6475">
                              <w:rPr>
                                <w:color w:val="FFFFFF" w:themeColor="background1"/>
                                <w:u w:val="single"/>
                              </w:rPr>
                              <w:t xml:space="preserve"> brought Christianity to the</w:t>
                            </w:r>
                            <w:r w:rsidR="0008283D" w:rsidRPr="00FE6475">
                              <w:rPr>
                                <w:color w:val="FFFFFF" w:themeColor="background1"/>
                                <w:u w:val="single"/>
                              </w:rPr>
                              <w:t xml:space="preserve"> islands.</w:t>
                            </w:r>
                          </w:p>
                          <w:p w14:paraId="3CAE664A" w14:textId="3C772A5B" w:rsidR="0008283D" w:rsidRPr="0008283D" w:rsidRDefault="00577644" w:rsidP="00831EA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5B9BD5" w:themeColor="accent1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8283D" w:rsidRPr="0008283D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i/>
                                  <w:color w:val="5B9BD5" w:themeColor="accent1"/>
                                  <w:sz w:val="18"/>
                                  <w:szCs w:val="18"/>
                                </w:rPr>
                                <w:t>https://aboutphilippines.org/files/The-History-of-Parol-Christ</w:t>
                              </w:r>
                            </w:hyperlink>
                            <w:r w:rsidR="0008283D" w:rsidRPr="0008283D">
                              <w:rPr>
                                <w:rFonts w:ascii="Century Gothic" w:hAnsi="Century Gothic"/>
                                <w:b/>
                                <w:i/>
                                <w:color w:val="5B9BD5" w:themeColor="accent1"/>
                                <w:sz w:val="18"/>
                                <w:szCs w:val="18"/>
                              </w:rPr>
                              <w:t xml:space="preserve"> Lanterns.pdf</w:t>
                            </w:r>
                          </w:p>
                          <w:p w14:paraId="2FFB9574" w14:textId="77777777" w:rsidR="004A1BEE" w:rsidRPr="00FB62B0" w:rsidRDefault="004A1BEE" w:rsidP="00831EA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7025776" w14:textId="0A13A668" w:rsidR="00433779" w:rsidRPr="00FB62B0" w:rsidRDefault="00433779" w:rsidP="00831EA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EE3929D" w14:textId="6B7C58AA" w:rsidR="00433779" w:rsidRPr="00FB62B0" w:rsidRDefault="00433779" w:rsidP="00831EA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C62647A" w14:textId="77777777" w:rsidR="00433779" w:rsidRPr="00FB62B0" w:rsidRDefault="00433779" w:rsidP="00831EA3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952BA7F" w14:textId="75FB342F" w:rsidR="00831EA3" w:rsidRPr="00433779" w:rsidRDefault="00831EA3" w:rsidP="00831EA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377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*This contest is open to everyone!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69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1.5pt;margin-top:6.5pt;width:327.25pt;height:2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StLwIAAFIEAAAOAAAAZHJzL2Uyb0RvYy54bWysVE2P2jAQvVfqf7B8L0kgsG1EWNFdUVVC&#10;uytBtWfj2CRS7HFtQ0J/fccOsGjbU9WLM54Zz8d7M5nf96olR2FdA7qk2SilRGgOVaP3Jf2xXX36&#10;TInzTFesBS1KehKO3i8+fph3phBjqKGthCUYRLuiMyWtvTdFkjheC8XcCIzQaJRgFfN4tfuksqzD&#10;6KpNxmk6SzqwlbHAhXOofRyMdBHjSym4f5bSCU/akmJtPp42nrtwJos5K/aWmbrh5zLYP1ShWKMx&#10;6TXUI/OMHGzzRyjVcAsOpB9xUAlI2XARe8BusvRdN5uaGRF7QXCcucLk/l9Y/nR8saSpSppToplC&#10;irai9+Qr9CQP6HTGFei0Mejme1Qjyxe9Q2VoupdWhS+2Q9COOJ+u2IZgHJV5Np2ld1NKONom42yS&#10;pRH95O25sc5/E6BIEEpqkbyIKTuuncdS0PXiErJpWDVtGwlsNelKOptM0/jgasEXrcaHoYmh2CD5&#10;ftefO9tBdcLGLAyD4QxfNZh8zZx/YRYnAXvB6fbPeMgWMAmcJUpqsL/+pg/+SBBaKelwskrqfh6Y&#10;FZS03zVS9yXL8zCK8ZJP78Z4sbeW3a1FH9QD4PBmuEeGRzH4+/YiSgvqFZdgGbKiiWmOuUvqL+KD&#10;H+Ydl4iL5TI64fAZ5td6Y3gIHeAM0G77V2bNGX+P1D3BZQZZ8Y6GwXcgYnnwIJvIUQB4QPWMOw5u&#10;pO68ZGEzbu/R6+1XsPgNAAD//wMAUEsDBBQABgAIAAAAIQAvjYwx4QAAAAsBAAAPAAAAZHJzL2Rv&#10;d25yZXYueG1sTI/BTsMwEETvSPyDtUjcqN1CoIQ4VRWpQkJwaOmF2ybeJhHxOsRuG/h6nBOcVqMZ&#10;zb7JVqPtxIkG3zrWMJ8pEMSVMy3XGvbvm5slCB+QDXaOScM3eVjllxcZpsadeUunXahFLGGfooYm&#10;hD6V0lcNWfQz1xNH7+AGiyHKoZZmwHMst51cKHUvLbYcPzTYU9FQ9bk7Wg0vxeYNt+XCLn+64vn1&#10;sO6/9h+J1tdX4/oJRKAx/IVhwo/okEem0h3ZeNFpuFO3cUuIxnSngEoeEhClhmT+qEDmmfy/If8F&#10;AAD//wMAUEsBAi0AFAAGAAgAAAAhALaDOJL+AAAA4QEAABMAAAAAAAAAAAAAAAAAAAAAAFtDb250&#10;ZW50X1R5cGVzXS54bWxQSwECLQAUAAYACAAAACEAOP0h/9YAAACUAQAACwAAAAAAAAAAAAAAAAAv&#10;AQAAX3JlbHMvLnJlbHNQSwECLQAUAAYACAAAACEAmfG0rS8CAABSBAAADgAAAAAAAAAAAAAAAAAu&#10;AgAAZHJzL2Uyb0RvYy54bWxQSwECLQAUAAYACAAAACEAL42MMeEAAAALAQAADwAAAAAAAAAAAAAA&#10;AACJBAAAZHJzL2Rvd25yZXYueG1sUEsFBgAAAAAEAAQA8wAAAJcFAAAAAA==&#10;" filled="f" stroked="f" strokeweight=".5pt">
                <v:textbox>
                  <w:txbxContent>
                    <w:p w14:paraId="399912B5" w14:textId="77777777" w:rsidR="0016150D" w:rsidRDefault="0016150D" w:rsidP="00831EA3">
                      <w:pPr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8527659" w14:textId="27FD4050" w:rsidR="00433779" w:rsidRPr="0008283D" w:rsidRDefault="00C81464" w:rsidP="00831EA3">
                      <w:pPr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OBJECTIVE: The purpose of thi</w:t>
                      </w:r>
                      <w:r w:rsidR="00831EA3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s contest is to celebrate the Filipino Christmas tradition of making Christmas lanterns </w:t>
                      </w:r>
                      <w:r w:rsidR="00AF5297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and hanging them at school</w:t>
                      </w:r>
                      <w:r w:rsidR="00433779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. Traditionally,</w:t>
                      </w:r>
                      <w:r w:rsidR="00DC6EA6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33779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parol represents the star that guided the three wise men to see th</w:t>
                      </w:r>
                      <w:r w:rsidR="0008283D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e</w:t>
                      </w:r>
                      <w:r w:rsidR="00E240BF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73CFA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newborn</w:t>
                      </w:r>
                      <w:r w:rsidR="00433779" w:rsidRPr="0008283D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, Jesus Christ.</w:t>
                      </w:r>
                    </w:p>
                    <w:p w14:paraId="67F46A18" w14:textId="21D327E6" w:rsidR="004A1BEE" w:rsidRDefault="004A1BEE" w:rsidP="00831EA3">
                      <w:pPr>
                        <w:rPr>
                          <w:color w:val="FFFFFF" w:themeColor="background1"/>
                        </w:rPr>
                      </w:pPr>
                      <w:r w:rsidRPr="0008283D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According to World Book's Christmas in the Philippines, the roots of the parol can be found in the Mexican piñata. </w:t>
                      </w:r>
                      <w:r w:rsidRPr="00FE6475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The piñata came to Spain from Italy in the 1300's, sprea</w:t>
                      </w:r>
                      <w:r w:rsidR="0008283D" w:rsidRPr="00FE6475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FE6475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to Mexico and finally came to the Philippines when the Spaniards</w:t>
                      </w:r>
                      <w:r w:rsidRPr="00FE6475">
                        <w:rPr>
                          <w:color w:val="FFFFFF" w:themeColor="background1"/>
                          <w:u w:val="single"/>
                        </w:rPr>
                        <w:t xml:space="preserve"> brought Christianity to the</w:t>
                      </w:r>
                      <w:r w:rsidR="0008283D" w:rsidRPr="00FE6475">
                        <w:rPr>
                          <w:color w:val="FFFFFF" w:themeColor="background1"/>
                          <w:u w:val="single"/>
                        </w:rPr>
                        <w:t xml:space="preserve"> islands.</w:t>
                      </w:r>
                    </w:p>
                    <w:p w14:paraId="3CAE664A" w14:textId="3C772A5B" w:rsidR="0008283D" w:rsidRPr="0008283D" w:rsidRDefault="00577644" w:rsidP="00831EA3">
                      <w:pPr>
                        <w:rPr>
                          <w:rFonts w:ascii="Century Gothic" w:hAnsi="Century Gothic"/>
                          <w:b/>
                          <w:i/>
                          <w:color w:val="5B9BD5" w:themeColor="accent1"/>
                          <w:sz w:val="18"/>
                          <w:szCs w:val="18"/>
                        </w:rPr>
                      </w:pPr>
                      <w:hyperlink r:id="rId6" w:history="1">
                        <w:r w:rsidR="0008283D" w:rsidRPr="0008283D">
                          <w:rPr>
                            <w:rStyle w:val="Hyperlink"/>
                            <w:rFonts w:ascii="Century Gothic" w:hAnsi="Century Gothic"/>
                            <w:b/>
                            <w:i/>
                            <w:color w:val="5B9BD5" w:themeColor="accent1"/>
                            <w:sz w:val="18"/>
                            <w:szCs w:val="18"/>
                          </w:rPr>
                          <w:t>https://aboutphilippines.org/files/The-History-of-Parol-Christ</w:t>
                        </w:r>
                      </w:hyperlink>
                      <w:r w:rsidR="0008283D" w:rsidRPr="0008283D">
                        <w:rPr>
                          <w:rFonts w:ascii="Century Gothic" w:hAnsi="Century Gothic"/>
                          <w:b/>
                          <w:i/>
                          <w:color w:val="5B9BD5" w:themeColor="accent1"/>
                          <w:sz w:val="18"/>
                          <w:szCs w:val="18"/>
                        </w:rPr>
                        <w:t xml:space="preserve"> Lanterns.pdf</w:t>
                      </w:r>
                    </w:p>
                    <w:p w14:paraId="2FFB9574" w14:textId="77777777" w:rsidR="004A1BEE" w:rsidRPr="00FB62B0" w:rsidRDefault="004A1BEE" w:rsidP="00831EA3">
                      <w:pPr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7025776" w14:textId="0A13A668" w:rsidR="00433779" w:rsidRPr="00FB62B0" w:rsidRDefault="00433779" w:rsidP="00831EA3">
                      <w:pPr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EE3929D" w14:textId="6B7C58AA" w:rsidR="00433779" w:rsidRPr="00FB62B0" w:rsidRDefault="00433779" w:rsidP="00831EA3">
                      <w:pPr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C62647A" w14:textId="77777777" w:rsidR="00433779" w:rsidRPr="00FB62B0" w:rsidRDefault="00433779" w:rsidP="00831EA3">
                      <w:pPr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952BA7F" w14:textId="75FB342F" w:rsidR="00831EA3" w:rsidRPr="00433779" w:rsidRDefault="00831EA3" w:rsidP="00831EA3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433779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*This contest is open to everyone!</w:t>
                      </w:r>
                    </w:p>
                  </w:txbxContent>
                </v:textbox>
              </v:shape>
            </w:pict>
          </mc:Fallback>
        </mc:AlternateContent>
      </w:r>
      <w:r w:rsidR="004F68BB" w:rsidRPr="00C73B37">
        <w:rPr>
          <w:rFonts w:ascii="Berlin Sans FB" w:hAnsi="Berlin Sans FB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5ECD3EB" wp14:editId="0CE516BC">
            <wp:simplePos x="0" y="0"/>
            <wp:positionH relativeFrom="page">
              <wp:posOffset>246268</wp:posOffset>
            </wp:positionH>
            <wp:positionV relativeFrom="page">
              <wp:posOffset>164017</wp:posOffset>
            </wp:positionV>
            <wp:extent cx="7591734" cy="4104373"/>
            <wp:effectExtent l="0" t="0" r="0" b="0"/>
            <wp:wrapThrough wrapText="bothSides">
              <wp:wrapPolygon edited="0">
                <wp:start x="0" y="0"/>
                <wp:lineTo x="0" y="21456"/>
                <wp:lineTo x="21519" y="21456"/>
                <wp:lineTo x="2151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istmas-Wallpapers-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734" cy="4104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1B5" w:rsidRPr="00C73B37">
        <w:rPr>
          <w:rFonts w:ascii="Berlin Sans FB" w:hAnsi="Berlin Sans F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0927A" wp14:editId="62D5771C">
                <wp:simplePos x="0" y="0"/>
                <wp:positionH relativeFrom="column">
                  <wp:posOffset>2209800</wp:posOffset>
                </wp:positionH>
                <wp:positionV relativeFrom="paragraph">
                  <wp:posOffset>-1051859</wp:posOffset>
                </wp:positionV>
                <wp:extent cx="4064000" cy="3886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388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0AE9B" w14:textId="77777777" w:rsidR="004711B5" w:rsidRDefault="004711B5" w:rsidP="00C8146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C000"/>
                                <w:sz w:val="48"/>
                                <w:szCs w:val="48"/>
                              </w:rPr>
                            </w:pPr>
                          </w:p>
                          <w:p w14:paraId="47B40606" w14:textId="1335C666" w:rsidR="00C81464" w:rsidRPr="004711B5" w:rsidRDefault="00C81464" w:rsidP="00C8146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 w:rsidRPr="004711B5">
                              <w:rPr>
                                <w:rFonts w:ascii="Agency FB" w:hAnsi="Agency FB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MULTICULTURAL CLUB’S </w:t>
                            </w:r>
                            <w:r w:rsidR="00FA7EA8">
                              <w:rPr>
                                <w:rFonts w:ascii="Agency FB" w:hAnsi="Agency FB"/>
                                <w:b/>
                                <w:color w:val="FFC000"/>
                                <w:sz w:val="44"/>
                                <w:szCs w:val="44"/>
                              </w:rPr>
                              <w:t>9</w:t>
                            </w:r>
                            <w:r w:rsidRPr="004711B5">
                              <w:rPr>
                                <w:rFonts w:ascii="Agency FB" w:hAnsi="Agency FB"/>
                                <w:b/>
                                <w:color w:val="FFC00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4711B5">
                              <w:rPr>
                                <w:rFonts w:ascii="Agency FB" w:hAnsi="Agency FB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 Annual Christmas Lantern</w:t>
                            </w:r>
                            <w:r w:rsidR="009B79DB" w:rsidRPr="004711B5">
                              <w:rPr>
                                <w:rFonts w:ascii="Agency FB" w:hAnsi="Agency FB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 (Parol) </w:t>
                            </w:r>
                            <w:r w:rsidRPr="004711B5">
                              <w:rPr>
                                <w:rFonts w:ascii="Agency FB" w:hAnsi="Agency FB"/>
                                <w:b/>
                                <w:color w:val="FFC000"/>
                                <w:sz w:val="44"/>
                                <w:szCs w:val="44"/>
                              </w:rPr>
                              <w:t>Making Contest</w:t>
                            </w:r>
                          </w:p>
                          <w:p w14:paraId="04DBBD39" w14:textId="77777777" w:rsidR="00433779" w:rsidRDefault="00433779" w:rsidP="00C8146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</w:p>
                          <w:p w14:paraId="6D44AA3D" w14:textId="77777777" w:rsidR="00433779" w:rsidRDefault="00433779" w:rsidP="00C8146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</w:p>
                          <w:p w14:paraId="66F0B2A7" w14:textId="77777777" w:rsidR="00433779" w:rsidRPr="00831EA3" w:rsidRDefault="00433779" w:rsidP="00C8146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</w:p>
                          <w:p w14:paraId="6E0DBFD9" w14:textId="77777777" w:rsidR="00C81464" w:rsidRPr="00831EA3" w:rsidRDefault="00C81464" w:rsidP="00C8146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927A" id="Text Box 3" o:spid="_x0000_s1027" type="#_x0000_t202" style="position:absolute;margin-left:174pt;margin-top:-82.8pt;width:320pt;height:3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oYLwIAAFkEAAAOAAAAZHJzL2Uyb0RvYy54bWysVE2P2jAQvVfqf7B8LwkfS2lEWNFdUVVC&#10;uytBtWfj2CSS7XFtQ0J/fccOsGjbU9WLGc9M5uO9Z+b3nVbkKJxvwJR0OMgpEYZD1Zh9SX9sV59m&#10;lPjATMUUGFHSk/D0fvHxw7y1hRhBDaoSjmAR44vWlrQOwRZZ5nktNPMDsMJgUILTLODV7bPKsRar&#10;a5WN8nyateAq64AL79H72AfpItWXUvDwLKUXgaiS4mwhnS6du3hmizkr9o7ZuuHnMdg/TKFZY7Dp&#10;tdQjC4wcXPNHKd1wBx5kGHDQGUjZcJF2wG2G+bttNjWzIu2C4Hh7hcn/v7L86fjiSFOVdEyJYRop&#10;2ooukK/QkXFEp7W+wKSNxbTQoRtZvvg9OuPSnXQ6/uI6BOOI8+mKbSzG0TnJp5M8xxDH2Hg2myJ7&#10;sU729rl1PnwToEk0SuqQvIQpO6596FMvKbGbgVWjVCJQGdKWdDq+y9MH1wgWVwZ7xCX6YaMVul2X&#10;Vr4usoPqhPs56PXhLV81OMOa+fDCHAoC50aRh2c8pALsBWeLkhrcr7/5Yz7yhFFKWhRYSf3PA3OC&#10;EvXdIINfhpNJVGS6TO4+j/DibiO724g56AdADQ/xOVmezJgf1MWUDvQrvoVl7IohZjj2Lmm4mA+h&#10;lz2+JS6Wy5SEGrQsrM3G8lg6ohoR3navzNkzDQEZfIKLFFnxjo0+t+djeQggm0RVxLlH9Qw/6jeR&#10;fX5r8YHc3lPW2z/C4jcAAAD//wMAUEsDBBQABgAIAAAAIQDv73FO4wAAAAwBAAAPAAAAZHJzL2Rv&#10;d25yZXYueG1sTI/BTsMwEETvSPyDtUjcWqcljULIpqoiVUgIDi29cNvEbhIRr0PstoGvxz3BcXZG&#10;s2/y9WR6cdaj6ywjLOYRCM21VR03CIf37SwF4Tyxot6yRvjWDtbF7U1OmbIX3unz3jcilLDLCKH1&#10;fsikdHWrDbm5HTQH72hHQz7IsZFqpEsoN71cRlEiDXUcPrQ06LLV9ef+ZBBeyu0b7aqlSX/68vn1&#10;uBm+Dh8rxPu7afMEwuvJ/4Xhih/QoQhMlT2xcqJHeIjTsMUjzBbJKgERIo/p9VQhxHESgyxy+X9E&#10;8QsAAP//AwBQSwECLQAUAAYACAAAACEAtoM4kv4AAADhAQAAEwAAAAAAAAAAAAAAAAAAAAAAW0Nv&#10;bnRlbnRfVHlwZXNdLnhtbFBLAQItABQABgAIAAAAIQA4/SH/1gAAAJQBAAALAAAAAAAAAAAAAAAA&#10;AC8BAABfcmVscy8ucmVsc1BLAQItABQABgAIAAAAIQAj28oYLwIAAFkEAAAOAAAAAAAAAAAAAAAA&#10;AC4CAABkcnMvZTJvRG9jLnhtbFBLAQItABQABgAIAAAAIQDv73FO4wAAAAwBAAAPAAAAAAAAAAAA&#10;AAAAAIkEAABkcnMvZG93bnJldi54bWxQSwUGAAAAAAQABADzAAAAmQUAAAAA&#10;" filled="f" stroked="f" strokeweight=".5pt">
                <v:textbox>
                  <w:txbxContent>
                    <w:p w14:paraId="7520AE9B" w14:textId="77777777" w:rsidR="004711B5" w:rsidRDefault="004711B5" w:rsidP="00C81464">
                      <w:pPr>
                        <w:jc w:val="center"/>
                        <w:rPr>
                          <w:rFonts w:ascii="Agency FB" w:hAnsi="Agency FB"/>
                          <w:b/>
                          <w:color w:val="FFC000"/>
                          <w:sz w:val="48"/>
                          <w:szCs w:val="48"/>
                        </w:rPr>
                      </w:pPr>
                    </w:p>
                    <w:p w14:paraId="47B40606" w14:textId="1335C666" w:rsidR="00C81464" w:rsidRPr="004711B5" w:rsidRDefault="00C81464" w:rsidP="00C81464">
                      <w:pPr>
                        <w:jc w:val="center"/>
                        <w:rPr>
                          <w:rFonts w:ascii="Agency FB" w:hAnsi="Agency FB"/>
                          <w:b/>
                          <w:color w:val="FFC000"/>
                          <w:sz w:val="44"/>
                          <w:szCs w:val="44"/>
                        </w:rPr>
                      </w:pPr>
                      <w:r w:rsidRPr="004711B5">
                        <w:rPr>
                          <w:rFonts w:ascii="Agency FB" w:hAnsi="Agency FB"/>
                          <w:b/>
                          <w:color w:val="FFC000"/>
                          <w:sz w:val="44"/>
                          <w:szCs w:val="44"/>
                        </w:rPr>
                        <w:t xml:space="preserve">MULTICULTURAL CLUB’S </w:t>
                      </w:r>
                      <w:r w:rsidR="00FA7EA8">
                        <w:rPr>
                          <w:rFonts w:ascii="Agency FB" w:hAnsi="Agency FB"/>
                          <w:b/>
                          <w:color w:val="FFC000"/>
                          <w:sz w:val="44"/>
                          <w:szCs w:val="44"/>
                        </w:rPr>
                        <w:t>9</w:t>
                      </w:r>
                      <w:r w:rsidRPr="004711B5">
                        <w:rPr>
                          <w:rFonts w:ascii="Agency FB" w:hAnsi="Agency FB"/>
                          <w:b/>
                          <w:color w:val="FFC00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4711B5">
                        <w:rPr>
                          <w:rFonts w:ascii="Agency FB" w:hAnsi="Agency FB"/>
                          <w:b/>
                          <w:color w:val="FFC000"/>
                          <w:sz w:val="44"/>
                          <w:szCs w:val="44"/>
                        </w:rPr>
                        <w:t xml:space="preserve"> Annual Christmas Lantern</w:t>
                      </w:r>
                      <w:r w:rsidR="009B79DB" w:rsidRPr="004711B5">
                        <w:rPr>
                          <w:rFonts w:ascii="Agency FB" w:hAnsi="Agency FB"/>
                          <w:b/>
                          <w:color w:val="FFC000"/>
                          <w:sz w:val="44"/>
                          <w:szCs w:val="44"/>
                        </w:rPr>
                        <w:t xml:space="preserve"> (Parol) </w:t>
                      </w:r>
                      <w:r w:rsidRPr="004711B5">
                        <w:rPr>
                          <w:rFonts w:ascii="Agency FB" w:hAnsi="Agency FB"/>
                          <w:b/>
                          <w:color w:val="FFC000"/>
                          <w:sz w:val="44"/>
                          <w:szCs w:val="44"/>
                        </w:rPr>
                        <w:t>Making Contest</w:t>
                      </w:r>
                    </w:p>
                    <w:p w14:paraId="04DBBD39" w14:textId="77777777" w:rsidR="00433779" w:rsidRDefault="00433779" w:rsidP="00C81464">
                      <w:pPr>
                        <w:jc w:val="center"/>
                        <w:rPr>
                          <w:rFonts w:ascii="Agency FB" w:hAnsi="Agency FB"/>
                          <w:b/>
                          <w:color w:val="FFFFFF" w:themeColor="background1"/>
                          <w:sz w:val="72"/>
                        </w:rPr>
                      </w:pPr>
                    </w:p>
                    <w:p w14:paraId="6D44AA3D" w14:textId="77777777" w:rsidR="00433779" w:rsidRDefault="00433779" w:rsidP="00C81464">
                      <w:pPr>
                        <w:jc w:val="center"/>
                        <w:rPr>
                          <w:rFonts w:ascii="Agency FB" w:hAnsi="Agency FB"/>
                          <w:b/>
                          <w:color w:val="FFFFFF" w:themeColor="background1"/>
                          <w:sz w:val="72"/>
                        </w:rPr>
                      </w:pPr>
                    </w:p>
                    <w:p w14:paraId="66F0B2A7" w14:textId="77777777" w:rsidR="00433779" w:rsidRPr="00831EA3" w:rsidRDefault="00433779" w:rsidP="00C81464">
                      <w:pPr>
                        <w:jc w:val="center"/>
                        <w:rPr>
                          <w:rFonts w:ascii="Agency FB" w:hAnsi="Agency FB"/>
                          <w:b/>
                          <w:color w:val="FFFFFF" w:themeColor="background1"/>
                          <w:sz w:val="72"/>
                        </w:rPr>
                      </w:pPr>
                    </w:p>
                    <w:p w14:paraId="6E0DBFD9" w14:textId="77777777" w:rsidR="00C81464" w:rsidRPr="00831EA3" w:rsidRDefault="00C81464" w:rsidP="00C81464">
                      <w:pPr>
                        <w:jc w:val="center"/>
                        <w:rPr>
                          <w:rFonts w:ascii="Agency FB" w:hAnsi="Agency FB"/>
                          <w:b/>
                          <w:color w:val="FFFFFF" w:themeColor="background1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464" w:rsidRPr="00C73B37">
        <w:rPr>
          <w:rFonts w:ascii="Berlin Sans FB" w:hAnsi="Berlin Sans F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626AF" wp14:editId="5FA1A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6DCE96" w14:textId="4E85A671" w:rsidR="00C81464" w:rsidRPr="00C81464" w:rsidRDefault="00C81464" w:rsidP="00C8146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626AF" id="Text Box 1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7GE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x5kW&#10;DSjaqc6zr9SxSUCnNS5F0tYgzXdwh8yL38EZhu4K24QvxmGIA+fzFdtQTIZD8+l8PkZIIjZsUCd5&#10;PW6s898UNSwYGbcgL2IqThvn+9QhJdymaV3VNfwirfVvDtQMniT03vcYLN/tuzjpdOh/T/kZY1nq&#10;ZeGMXFe4eiOcfxYWOkC70LZ/wlLU1GacLhZnJdmff/OHfNCDKGctdJVxDeFzVn/XoO3LZDYLMoyb&#10;2cfPU2zsbWR/G9HH5p4gXFCD3qIZ8n09mIWl5gUPYBXuREhoiZsz7gfz3vdaxwOSarWKSRCeEX6j&#10;t0aG0gG5AOuuexHWXLD3oO2RBv2J9A0FfW446czq6EFE5Ceg3GN6AR+ijQxfHlh4Fbf7mPX6G1j+&#10;Ag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A4k7GEIQIAAE4EAAAOAAAAAAAAAAAAAAAAAC4CAABkcnMvZTJvRG9jLnhtbFBLAQItABQA&#10;BgAIAAAAIQBLiSbN1gAAAAUBAAAPAAAAAAAAAAAAAAAAAHsEAABkcnMvZG93bnJldi54bWxQSwUG&#10;AAAAAAQABADzAAAAfgUAAAAA&#10;" filled="f" stroked="f">
                <v:textbox style="mso-fit-shape-to-text:t">
                  <w:txbxContent>
                    <w:p w14:paraId="0C6DCE96" w14:textId="4E85A671" w:rsidR="00C81464" w:rsidRPr="00C81464" w:rsidRDefault="00C81464" w:rsidP="00C81464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EA3" w:rsidRPr="00C73B37">
        <w:rPr>
          <w:rFonts w:ascii="Berlin Sans FB" w:eastAsia="Berlin Sans FB" w:hAnsi="Berlin Sans FB" w:cs="Berlin Sans FB"/>
          <w:sz w:val="28"/>
          <w:szCs w:val="28"/>
          <w:u w:val="single"/>
        </w:rPr>
        <w:t>CONTEST GUIDELINES:</w:t>
      </w:r>
    </w:p>
    <w:p w14:paraId="2BD89913" w14:textId="61A0587A" w:rsidR="00166CA5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1. Must </w:t>
      </w:r>
      <w:r w:rsidR="00720E58">
        <w:rPr>
          <w:rFonts w:ascii="Berlin Sans FB" w:eastAsia="Berlin Sans FB" w:hAnsi="Berlin Sans FB" w:cs="Berlin Sans FB"/>
          <w:sz w:val="24"/>
          <w:szCs w:val="24"/>
        </w:rPr>
        <w:t xml:space="preserve">be hand-made </w:t>
      </w:r>
      <w:r w:rsidR="0008283D">
        <w:rPr>
          <w:rFonts w:ascii="Berlin Sans FB" w:eastAsia="Berlin Sans FB" w:hAnsi="Berlin Sans FB" w:cs="Berlin Sans FB"/>
          <w:sz w:val="24"/>
          <w:szCs w:val="24"/>
        </w:rPr>
        <w:t xml:space="preserve"> </w:t>
      </w:r>
    </w:p>
    <w:p w14:paraId="0FD101EB" w14:textId="57944787" w:rsidR="00166CA5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>2.</w:t>
      </w:r>
      <w:r w:rsidR="00D366A6">
        <w:rPr>
          <w:rFonts w:ascii="Berlin Sans FB" w:eastAsia="Berlin Sans FB" w:hAnsi="Berlin Sans FB" w:cs="Berlin Sans FB"/>
          <w:sz w:val="24"/>
          <w:szCs w:val="24"/>
        </w:rPr>
        <w:t xml:space="preserve"> All m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aterials </w:t>
      </w:r>
      <w:r w:rsidR="00D366A6">
        <w:rPr>
          <w:rFonts w:ascii="Berlin Sans FB" w:eastAsia="Berlin Sans FB" w:hAnsi="Berlin Sans FB" w:cs="Berlin Sans FB"/>
          <w:sz w:val="24"/>
          <w:szCs w:val="24"/>
        </w:rPr>
        <w:t>will</w:t>
      </w:r>
      <w:r w:rsidR="00720E58">
        <w:rPr>
          <w:rFonts w:ascii="Berlin Sans FB" w:eastAsia="Berlin Sans FB" w:hAnsi="Berlin Sans FB" w:cs="Berlin Sans FB"/>
          <w:sz w:val="24"/>
          <w:szCs w:val="24"/>
        </w:rPr>
        <w:t xml:space="preserve"> be </w:t>
      </w:r>
      <w:r w:rsidR="00D366A6">
        <w:rPr>
          <w:rFonts w:ascii="Berlin Sans FB" w:eastAsia="Berlin Sans FB" w:hAnsi="Berlin Sans FB" w:cs="Berlin Sans FB"/>
          <w:sz w:val="24"/>
          <w:szCs w:val="24"/>
        </w:rPr>
        <w:t xml:space="preserve">accepted, including </w:t>
      </w:r>
      <w:r w:rsidR="00720E58">
        <w:rPr>
          <w:rFonts w:ascii="Berlin Sans FB" w:eastAsia="Berlin Sans FB" w:hAnsi="Berlin Sans FB" w:cs="Berlin Sans FB"/>
          <w:sz w:val="24"/>
          <w:szCs w:val="24"/>
        </w:rPr>
        <w:t>recycled</w:t>
      </w:r>
      <w:r w:rsidR="00D366A6">
        <w:rPr>
          <w:rFonts w:ascii="Berlin Sans FB" w:eastAsia="Berlin Sans FB" w:hAnsi="Berlin Sans FB" w:cs="Berlin Sans FB"/>
          <w:sz w:val="24"/>
          <w:szCs w:val="24"/>
        </w:rPr>
        <w:t xml:space="preserve"> items</w:t>
      </w:r>
    </w:p>
    <w:p w14:paraId="0F678A2C" w14:textId="6E88EE91" w:rsidR="00166CA5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>3. Must be colorful</w:t>
      </w:r>
    </w:p>
    <w:p w14:paraId="1736A43A" w14:textId="77777777" w:rsidR="00166CA5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>4. There is no limit in size</w:t>
      </w:r>
    </w:p>
    <w:p w14:paraId="3325D3EA" w14:textId="3B0F24A6" w:rsidR="00166CA5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5. </w:t>
      </w:r>
      <w:r w:rsidR="00B46150">
        <w:rPr>
          <w:rFonts w:ascii="Berlin Sans FB" w:eastAsia="Berlin Sans FB" w:hAnsi="Berlin Sans FB" w:cs="Berlin Sans FB"/>
          <w:sz w:val="24"/>
          <w:szCs w:val="24"/>
        </w:rPr>
        <w:t xml:space="preserve">This contest is open for everyone. 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>Individual</w:t>
      </w:r>
      <w:r w:rsidR="00B91B8D">
        <w:rPr>
          <w:rFonts w:ascii="Berlin Sans FB" w:eastAsia="Berlin Sans FB" w:hAnsi="Berlin Sans FB" w:cs="Berlin Sans FB"/>
          <w:sz w:val="24"/>
          <w:szCs w:val="24"/>
        </w:rPr>
        <w:t>,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 </w:t>
      </w:r>
      <w:r w:rsidR="004E0A39" w:rsidRPr="00580FD9">
        <w:rPr>
          <w:rFonts w:ascii="Berlin Sans FB" w:eastAsia="Berlin Sans FB" w:hAnsi="Berlin Sans FB" w:cs="Berlin Sans FB"/>
          <w:sz w:val="24"/>
          <w:szCs w:val="24"/>
        </w:rPr>
        <w:t xml:space="preserve">group </w:t>
      </w:r>
      <w:r w:rsidR="004E0A39">
        <w:rPr>
          <w:rFonts w:ascii="Berlin Sans FB" w:eastAsia="Berlin Sans FB" w:hAnsi="Berlin Sans FB" w:cs="Berlin Sans FB"/>
          <w:sz w:val="24"/>
          <w:szCs w:val="24"/>
        </w:rPr>
        <w:t>or</w:t>
      </w:r>
      <w:r w:rsidR="00B91B8D">
        <w:rPr>
          <w:rFonts w:ascii="Berlin Sans FB" w:eastAsia="Berlin Sans FB" w:hAnsi="Berlin Sans FB" w:cs="Berlin Sans FB"/>
          <w:sz w:val="24"/>
          <w:szCs w:val="24"/>
        </w:rPr>
        <w:t xml:space="preserve"> class 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>entries are accepted</w:t>
      </w:r>
    </w:p>
    <w:p w14:paraId="76199778" w14:textId="587F64B1" w:rsidR="000A0DD6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6. Deadline for submission of entry is on or before December </w:t>
      </w:r>
      <w:r w:rsidR="00FA7EA8">
        <w:rPr>
          <w:rFonts w:ascii="Berlin Sans FB" w:eastAsia="Berlin Sans FB" w:hAnsi="Berlin Sans FB" w:cs="Berlin Sans FB"/>
          <w:sz w:val="24"/>
          <w:szCs w:val="24"/>
        </w:rPr>
        <w:t>14</w:t>
      </w:r>
      <w:r w:rsidR="00C73B37" w:rsidRPr="00580FD9">
        <w:rPr>
          <w:rFonts w:ascii="Berlin Sans FB" w:eastAsia="Berlin Sans FB" w:hAnsi="Berlin Sans FB" w:cs="Berlin Sans FB"/>
          <w:sz w:val="24"/>
          <w:szCs w:val="24"/>
        </w:rPr>
        <w:t>, 20</w:t>
      </w:r>
      <w:r w:rsidR="00FA7EA8">
        <w:rPr>
          <w:rFonts w:ascii="Berlin Sans FB" w:eastAsia="Berlin Sans FB" w:hAnsi="Berlin Sans FB" w:cs="Berlin Sans FB"/>
          <w:sz w:val="24"/>
          <w:szCs w:val="24"/>
        </w:rPr>
        <w:t>22</w:t>
      </w:r>
      <w:r w:rsidR="00720E58">
        <w:rPr>
          <w:rFonts w:ascii="Berlin Sans FB" w:eastAsia="Berlin Sans FB" w:hAnsi="Berlin Sans FB" w:cs="Berlin Sans FB"/>
          <w:sz w:val="24"/>
          <w:szCs w:val="24"/>
        </w:rPr>
        <w:t xml:space="preserve">. </w:t>
      </w:r>
      <w:r w:rsidR="00C73B37" w:rsidRPr="00580FD9">
        <w:rPr>
          <w:rFonts w:ascii="Berlin Sans FB" w:eastAsia="Berlin Sans FB" w:hAnsi="Berlin Sans FB" w:cs="Berlin Sans FB"/>
          <w:sz w:val="24"/>
          <w:szCs w:val="24"/>
        </w:rPr>
        <w:t xml:space="preserve"> Entries can 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>be submitted to Mrs. Anonas (room 15</w:t>
      </w:r>
      <w:r w:rsidR="00FA7EA8">
        <w:rPr>
          <w:rFonts w:ascii="Berlin Sans FB" w:eastAsia="Berlin Sans FB" w:hAnsi="Berlin Sans FB" w:cs="Berlin Sans FB"/>
          <w:sz w:val="24"/>
          <w:szCs w:val="24"/>
        </w:rPr>
        <w:t>4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>).</w:t>
      </w:r>
    </w:p>
    <w:p w14:paraId="00428FB9" w14:textId="3BE087E3" w:rsidR="000A0DD6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7. Judging will be on December </w:t>
      </w:r>
      <w:r w:rsidR="00BC25FA" w:rsidRPr="00580FD9">
        <w:rPr>
          <w:rFonts w:ascii="Berlin Sans FB" w:eastAsia="Berlin Sans FB" w:hAnsi="Berlin Sans FB" w:cs="Berlin Sans FB"/>
          <w:sz w:val="24"/>
          <w:szCs w:val="24"/>
        </w:rPr>
        <w:t>1</w:t>
      </w:r>
      <w:r w:rsidR="00FA7EA8">
        <w:rPr>
          <w:rFonts w:ascii="Berlin Sans FB" w:eastAsia="Berlin Sans FB" w:hAnsi="Berlin Sans FB" w:cs="Berlin Sans FB"/>
          <w:sz w:val="24"/>
          <w:szCs w:val="24"/>
        </w:rPr>
        <w:t>6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, </w:t>
      </w:r>
      <w:proofErr w:type="gramStart"/>
      <w:r w:rsidRPr="00580FD9">
        <w:rPr>
          <w:rFonts w:ascii="Berlin Sans FB" w:eastAsia="Berlin Sans FB" w:hAnsi="Berlin Sans FB" w:cs="Berlin Sans FB"/>
          <w:sz w:val="24"/>
          <w:szCs w:val="24"/>
        </w:rPr>
        <w:t>20</w:t>
      </w:r>
      <w:r w:rsidR="00FA7EA8">
        <w:rPr>
          <w:rFonts w:ascii="Berlin Sans FB" w:eastAsia="Berlin Sans FB" w:hAnsi="Berlin Sans FB" w:cs="Berlin Sans FB"/>
          <w:sz w:val="24"/>
          <w:szCs w:val="24"/>
        </w:rPr>
        <w:t>22</w:t>
      </w:r>
      <w:proofErr w:type="gramEnd"/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 and announcement of winners will be on December </w:t>
      </w:r>
      <w:r w:rsidR="00FA7EA8">
        <w:rPr>
          <w:rFonts w:ascii="Berlin Sans FB" w:eastAsia="Berlin Sans FB" w:hAnsi="Berlin Sans FB" w:cs="Berlin Sans FB"/>
          <w:sz w:val="24"/>
          <w:szCs w:val="24"/>
        </w:rPr>
        <w:t>16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>, 20</w:t>
      </w:r>
      <w:r w:rsidR="00FA7EA8">
        <w:rPr>
          <w:rFonts w:ascii="Berlin Sans FB" w:eastAsia="Berlin Sans FB" w:hAnsi="Berlin Sans FB" w:cs="Berlin Sans FB"/>
          <w:sz w:val="24"/>
          <w:szCs w:val="24"/>
        </w:rPr>
        <w:t>22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. </w:t>
      </w:r>
    </w:p>
    <w:p w14:paraId="6AF3580F" w14:textId="18086051" w:rsidR="00166CA5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  <w:u w:val="single"/>
        </w:rPr>
      </w:pPr>
      <w:r w:rsidRPr="00580FD9">
        <w:rPr>
          <w:rFonts w:ascii="Berlin Sans FB" w:eastAsia="Berlin Sans FB" w:hAnsi="Berlin Sans FB" w:cs="Berlin Sans FB"/>
          <w:sz w:val="24"/>
          <w:szCs w:val="24"/>
          <w:u w:val="single"/>
        </w:rPr>
        <w:t>PRIZES</w:t>
      </w:r>
    </w:p>
    <w:p w14:paraId="52D7FEE2" w14:textId="7FBAE7F9" w:rsidR="00E75B15" w:rsidRDefault="427FE933" w:rsidP="427FE933">
      <w:p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>Winners wil</w:t>
      </w:r>
      <w:r w:rsidR="00FC5EA6">
        <w:rPr>
          <w:rFonts w:ascii="Berlin Sans FB" w:eastAsia="Berlin Sans FB" w:hAnsi="Berlin Sans FB" w:cs="Berlin Sans FB"/>
          <w:sz w:val="24"/>
          <w:szCs w:val="24"/>
        </w:rPr>
        <w:t>l receive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 gift card</w:t>
      </w:r>
      <w:r w:rsidR="00C353AB">
        <w:rPr>
          <w:rFonts w:ascii="Berlin Sans FB" w:eastAsia="Berlin Sans FB" w:hAnsi="Berlin Sans FB" w:cs="Berlin Sans FB"/>
          <w:sz w:val="24"/>
          <w:szCs w:val="24"/>
        </w:rPr>
        <w:t>s.</w:t>
      </w:r>
      <w:r w:rsidR="000E074E">
        <w:rPr>
          <w:rFonts w:ascii="Berlin Sans FB" w:eastAsia="Berlin Sans FB" w:hAnsi="Berlin Sans FB" w:cs="Berlin Sans FB"/>
          <w:sz w:val="24"/>
          <w:szCs w:val="24"/>
        </w:rPr>
        <w:t xml:space="preserve"> </w:t>
      </w:r>
    </w:p>
    <w:p w14:paraId="6635B97C" w14:textId="3EFE1B8B" w:rsidR="004E0A39" w:rsidRDefault="005740DA" w:rsidP="427FE933">
      <w:pPr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First Prize -</w:t>
      </w:r>
      <w:r w:rsidR="004E0A39">
        <w:rPr>
          <w:rFonts w:ascii="Berlin Sans FB" w:eastAsia="Berlin Sans FB" w:hAnsi="Berlin Sans FB" w:cs="Berlin Sans FB"/>
          <w:sz w:val="24"/>
          <w:szCs w:val="24"/>
        </w:rPr>
        <w:t xml:space="preserve"> 2</w:t>
      </w:r>
      <w:r w:rsidR="00954FEC">
        <w:rPr>
          <w:rFonts w:ascii="Berlin Sans FB" w:eastAsia="Berlin Sans FB" w:hAnsi="Berlin Sans FB" w:cs="Berlin Sans FB"/>
          <w:sz w:val="24"/>
          <w:szCs w:val="24"/>
        </w:rPr>
        <w:t>5</w:t>
      </w:r>
      <w:r w:rsidR="004E0A39">
        <w:rPr>
          <w:rFonts w:ascii="Berlin Sans FB" w:eastAsia="Berlin Sans FB" w:hAnsi="Berlin Sans FB" w:cs="Berlin Sans FB"/>
          <w:sz w:val="24"/>
          <w:szCs w:val="24"/>
        </w:rPr>
        <w:t xml:space="preserve"> dollars       </w:t>
      </w:r>
      <w:r>
        <w:rPr>
          <w:rFonts w:ascii="Berlin Sans FB" w:eastAsia="Berlin Sans FB" w:hAnsi="Berlin Sans FB" w:cs="Berlin Sans FB"/>
          <w:sz w:val="24"/>
          <w:szCs w:val="24"/>
        </w:rPr>
        <w:t xml:space="preserve">Second Prize - </w:t>
      </w:r>
      <w:r w:rsidR="00954FEC">
        <w:rPr>
          <w:rFonts w:ascii="Berlin Sans FB" w:eastAsia="Berlin Sans FB" w:hAnsi="Berlin Sans FB" w:cs="Berlin Sans FB"/>
          <w:sz w:val="24"/>
          <w:szCs w:val="24"/>
        </w:rPr>
        <w:t>20</w:t>
      </w:r>
      <w:r w:rsidR="004E0A39">
        <w:rPr>
          <w:rFonts w:ascii="Berlin Sans FB" w:eastAsia="Berlin Sans FB" w:hAnsi="Berlin Sans FB" w:cs="Berlin Sans FB"/>
          <w:sz w:val="24"/>
          <w:szCs w:val="24"/>
        </w:rPr>
        <w:t xml:space="preserve"> dollars    </w:t>
      </w:r>
      <w:r w:rsidR="00AA1045">
        <w:rPr>
          <w:rFonts w:ascii="Berlin Sans FB" w:eastAsia="Berlin Sans FB" w:hAnsi="Berlin Sans FB" w:cs="Berlin Sans FB"/>
          <w:sz w:val="24"/>
          <w:szCs w:val="24"/>
        </w:rPr>
        <w:t xml:space="preserve">   </w:t>
      </w:r>
      <w:r>
        <w:rPr>
          <w:rFonts w:ascii="Berlin Sans FB" w:eastAsia="Berlin Sans FB" w:hAnsi="Berlin Sans FB" w:cs="Berlin Sans FB"/>
          <w:sz w:val="24"/>
          <w:szCs w:val="24"/>
        </w:rPr>
        <w:t xml:space="preserve">Third Prize - </w:t>
      </w:r>
      <w:r w:rsidR="004E0A39">
        <w:rPr>
          <w:rFonts w:ascii="Berlin Sans FB" w:eastAsia="Berlin Sans FB" w:hAnsi="Berlin Sans FB" w:cs="Berlin Sans FB"/>
          <w:sz w:val="24"/>
          <w:szCs w:val="24"/>
        </w:rPr>
        <w:t>1</w:t>
      </w:r>
      <w:r w:rsidR="00954FEC">
        <w:rPr>
          <w:rFonts w:ascii="Berlin Sans FB" w:eastAsia="Berlin Sans FB" w:hAnsi="Berlin Sans FB" w:cs="Berlin Sans FB"/>
          <w:sz w:val="24"/>
          <w:szCs w:val="24"/>
        </w:rPr>
        <w:t>5</w:t>
      </w:r>
      <w:r w:rsidR="004E0A39">
        <w:rPr>
          <w:rFonts w:ascii="Berlin Sans FB" w:eastAsia="Berlin Sans FB" w:hAnsi="Berlin Sans FB" w:cs="Berlin Sans FB"/>
          <w:sz w:val="24"/>
          <w:szCs w:val="24"/>
        </w:rPr>
        <w:t xml:space="preserve"> dollars</w:t>
      </w:r>
    </w:p>
    <w:p w14:paraId="7A79A5C7" w14:textId="77777777" w:rsidR="00166CA5" w:rsidRPr="00580FD9" w:rsidRDefault="427FE933" w:rsidP="427FE933">
      <w:pPr>
        <w:rPr>
          <w:rFonts w:ascii="Berlin Sans FB" w:eastAsia="Berlin Sans FB" w:hAnsi="Berlin Sans FB" w:cs="Berlin Sans FB"/>
          <w:sz w:val="24"/>
          <w:szCs w:val="24"/>
          <w:u w:val="single"/>
        </w:rPr>
      </w:pPr>
      <w:r w:rsidRPr="00580FD9">
        <w:rPr>
          <w:rFonts w:ascii="Berlin Sans FB" w:eastAsia="Berlin Sans FB" w:hAnsi="Berlin Sans FB" w:cs="Berlin Sans FB"/>
          <w:sz w:val="24"/>
          <w:szCs w:val="24"/>
          <w:u w:val="single"/>
        </w:rPr>
        <w:t xml:space="preserve">CRITERIA  </w:t>
      </w:r>
    </w:p>
    <w:p w14:paraId="4E8E27F6" w14:textId="2CA387ED" w:rsidR="000A0DD6" w:rsidRPr="00580FD9" w:rsidRDefault="000132F6" w:rsidP="427FE933">
      <w:pPr>
        <w:pStyle w:val="ListParagraph"/>
        <w:numPr>
          <w:ilvl w:val="0"/>
          <w:numId w:val="1"/>
        </w:numPr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 xml:space="preserve">Originality </w:t>
      </w:r>
      <w:r w:rsidR="006C429C">
        <w:rPr>
          <w:rFonts w:ascii="Berlin Sans FB" w:eastAsia="Berlin Sans FB" w:hAnsi="Berlin Sans FB" w:cs="Berlin Sans FB"/>
          <w:sz w:val="24"/>
          <w:szCs w:val="24"/>
        </w:rPr>
        <w:t>(</w:t>
      </w:r>
      <w:r w:rsidR="00720E58">
        <w:rPr>
          <w:rFonts w:ascii="Berlin Sans FB" w:eastAsia="Berlin Sans FB" w:hAnsi="Berlin Sans FB" w:cs="Berlin Sans FB"/>
          <w:sz w:val="24"/>
          <w:szCs w:val="24"/>
        </w:rPr>
        <w:t>R</w:t>
      </w:r>
      <w:r w:rsidR="427FE933" w:rsidRPr="00580FD9">
        <w:rPr>
          <w:rFonts w:ascii="Berlin Sans FB" w:eastAsia="Berlin Sans FB" w:hAnsi="Berlin Sans FB" w:cs="Berlin Sans FB"/>
          <w:sz w:val="24"/>
          <w:szCs w:val="24"/>
        </w:rPr>
        <w:t xml:space="preserve">elevance to </w:t>
      </w:r>
      <w:r w:rsidR="00720E58">
        <w:rPr>
          <w:rFonts w:ascii="Berlin Sans FB" w:eastAsia="Berlin Sans FB" w:hAnsi="Berlin Sans FB" w:cs="Berlin Sans FB"/>
          <w:sz w:val="24"/>
          <w:szCs w:val="24"/>
        </w:rPr>
        <w:t>Christmas celebration</w:t>
      </w:r>
      <w:r>
        <w:rPr>
          <w:rFonts w:ascii="Berlin Sans FB" w:eastAsia="Berlin Sans FB" w:hAnsi="Berlin Sans FB" w:cs="Berlin Sans FB"/>
          <w:sz w:val="24"/>
          <w:szCs w:val="24"/>
        </w:rPr>
        <w:t>)</w:t>
      </w:r>
      <w:r w:rsidR="00A933F3">
        <w:rPr>
          <w:rFonts w:ascii="Berlin Sans FB" w:eastAsia="Berlin Sans FB" w:hAnsi="Berlin Sans FB" w:cs="Berlin Sans FB"/>
          <w:sz w:val="24"/>
          <w:szCs w:val="24"/>
        </w:rPr>
        <w:t xml:space="preserve"> - </w:t>
      </w:r>
      <w:r w:rsidR="427FE933" w:rsidRPr="00580FD9">
        <w:rPr>
          <w:rFonts w:ascii="Berlin Sans FB" w:eastAsia="Berlin Sans FB" w:hAnsi="Berlin Sans FB" w:cs="Berlin Sans FB"/>
          <w:sz w:val="24"/>
          <w:szCs w:val="24"/>
        </w:rPr>
        <w:t xml:space="preserve"> 40% </w:t>
      </w:r>
    </w:p>
    <w:p w14:paraId="3220DAC8" w14:textId="2270C5A4" w:rsidR="000A0DD6" w:rsidRPr="00580FD9" w:rsidRDefault="427FE933" w:rsidP="427FE933">
      <w:pPr>
        <w:pStyle w:val="ListParagraph"/>
        <w:numPr>
          <w:ilvl w:val="0"/>
          <w:numId w:val="1"/>
        </w:numPr>
        <w:rPr>
          <w:rFonts w:ascii="Berlin Sans FB" w:eastAsia="Berlin Sans FB" w:hAnsi="Berlin Sans FB" w:cs="Berlin Sans FB"/>
          <w:sz w:val="24"/>
          <w:szCs w:val="24"/>
        </w:rPr>
      </w:pPr>
      <w:r w:rsidRPr="00580FD9">
        <w:rPr>
          <w:rFonts w:ascii="Berlin Sans FB" w:eastAsia="Berlin Sans FB" w:hAnsi="Berlin Sans FB" w:cs="Berlin Sans FB"/>
          <w:sz w:val="24"/>
          <w:szCs w:val="24"/>
        </w:rPr>
        <w:t xml:space="preserve">Creativity </w:t>
      </w:r>
      <w:r w:rsidR="000132F6">
        <w:rPr>
          <w:rFonts w:ascii="Berlin Sans FB" w:eastAsia="Berlin Sans FB" w:hAnsi="Berlin Sans FB" w:cs="Berlin Sans FB"/>
          <w:sz w:val="24"/>
          <w:szCs w:val="24"/>
        </w:rPr>
        <w:t xml:space="preserve">(creative utilization of materials) - </w:t>
      </w:r>
      <w:r w:rsidRPr="00580FD9">
        <w:rPr>
          <w:rFonts w:ascii="Berlin Sans FB" w:eastAsia="Berlin Sans FB" w:hAnsi="Berlin Sans FB" w:cs="Berlin Sans FB"/>
          <w:sz w:val="24"/>
          <w:szCs w:val="24"/>
        </w:rPr>
        <w:t>40%</w:t>
      </w:r>
    </w:p>
    <w:p w14:paraId="138C665C" w14:textId="43929036" w:rsidR="004711B5" w:rsidRDefault="00E47D09" w:rsidP="00C1459D">
      <w:pPr>
        <w:pStyle w:val="ListParagraph"/>
        <w:numPr>
          <w:ilvl w:val="0"/>
          <w:numId w:val="1"/>
        </w:numPr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>Colorful – 20%</w:t>
      </w:r>
    </w:p>
    <w:p w14:paraId="0F735441" w14:textId="50CFEE51" w:rsidR="003D45B2" w:rsidRPr="00954FEC" w:rsidRDefault="003D45B2" w:rsidP="00954FEC">
      <w:pPr>
        <w:rPr>
          <w:rFonts w:ascii="Berlin Sans FB" w:eastAsia="Berlin Sans FB" w:hAnsi="Berlin Sans FB" w:cs="Berlin Sans FB"/>
          <w:sz w:val="24"/>
          <w:szCs w:val="24"/>
        </w:rPr>
      </w:pPr>
    </w:p>
    <w:sectPr w:rsidR="003D45B2" w:rsidRPr="0095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72A10"/>
    <w:multiLevelType w:val="hybridMultilevel"/>
    <w:tmpl w:val="9A22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C7526"/>
    <w:multiLevelType w:val="hybridMultilevel"/>
    <w:tmpl w:val="E4AE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27FA2"/>
    <w:rsid w:val="000132F6"/>
    <w:rsid w:val="0008283D"/>
    <w:rsid w:val="000A0DD6"/>
    <w:rsid w:val="000A45E0"/>
    <w:rsid w:val="000B7D79"/>
    <w:rsid w:val="000E074E"/>
    <w:rsid w:val="0016150D"/>
    <w:rsid w:val="00166CA5"/>
    <w:rsid w:val="001A3CDF"/>
    <w:rsid w:val="00201C3F"/>
    <w:rsid w:val="00213F57"/>
    <w:rsid w:val="0027523D"/>
    <w:rsid w:val="00275D3D"/>
    <w:rsid w:val="002965C7"/>
    <w:rsid w:val="00301B39"/>
    <w:rsid w:val="00301EED"/>
    <w:rsid w:val="0033517A"/>
    <w:rsid w:val="00335B1A"/>
    <w:rsid w:val="0035010F"/>
    <w:rsid w:val="00354290"/>
    <w:rsid w:val="003D45B2"/>
    <w:rsid w:val="00433779"/>
    <w:rsid w:val="004711B5"/>
    <w:rsid w:val="004A1BEE"/>
    <w:rsid w:val="004E0A39"/>
    <w:rsid w:val="004F68BB"/>
    <w:rsid w:val="00522698"/>
    <w:rsid w:val="005740DA"/>
    <w:rsid w:val="00577644"/>
    <w:rsid w:val="00580FD9"/>
    <w:rsid w:val="005B2C2A"/>
    <w:rsid w:val="005D35F6"/>
    <w:rsid w:val="00614031"/>
    <w:rsid w:val="006162C4"/>
    <w:rsid w:val="006450CB"/>
    <w:rsid w:val="00650267"/>
    <w:rsid w:val="006C429C"/>
    <w:rsid w:val="00720E58"/>
    <w:rsid w:val="007A2F8C"/>
    <w:rsid w:val="0080300D"/>
    <w:rsid w:val="00831EA3"/>
    <w:rsid w:val="00891986"/>
    <w:rsid w:val="008D1DFF"/>
    <w:rsid w:val="00920295"/>
    <w:rsid w:val="009225EA"/>
    <w:rsid w:val="00954FEC"/>
    <w:rsid w:val="009B79DB"/>
    <w:rsid w:val="009C7D60"/>
    <w:rsid w:val="009E7895"/>
    <w:rsid w:val="00A441BB"/>
    <w:rsid w:val="00A86DE4"/>
    <w:rsid w:val="00A933F3"/>
    <w:rsid w:val="00A97924"/>
    <w:rsid w:val="00AA1045"/>
    <w:rsid w:val="00AC1590"/>
    <w:rsid w:val="00AF5297"/>
    <w:rsid w:val="00B46150"/>
    <w:rsid w:val="00B91B8D"/>
    <w:rsid w:val="00BC25FA"/>
    <w:rsid w:val="00BF052F"/>
    <w:rsid w:val="00BF13BD"/>
    <w:rsid w:val="00C1459D"/>
    <w:rsid w:val="00C353AB"/>
    <w:rsid w:val="00C73B37"/>
    <w:rsid w:val="00C81464"/>
    <w:rsid w:val="00C94C3D"/>
    <w:rsid w:val="00D366A6"/>
    <w:rsid w:val="00D73CFA"/>
    <w:rsid w:val="00DC6EA6"/>
    <w:rsid w:val="00E14CFE"/>
    <w:rsid w:val="00E17515"/>
    <w:rsid w:val="00E240BF"/>
    <w:rsid w:val="00E47D09"/>
    <w:rsid w:val="00E51DA7"/>
    <w:rsid w:val="00E75B15"/>
    <w:rsid w:val="00F47EAD"/>
    <w:rsid w:val="00FA7EA8"/>
    <w:rsid w:val="00FB62B0"/>
    <w:rsid w:val="00FC5EA6"/>
    <w:rsid w:val="00FE6475"/>
    <w:rsid w:val="204DCCDB"/>
    <w:rsid w:val="427FE933"/>
    <w:rsid w:val="5712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08E5732E-7C29-4F1E-BA68-B6C1B0E9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D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2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philippines.org/files/The-History-of-Parol-Christ" TargetMode="External"/><Relationship Id="rId5" Type="http://schemas.openxmlformats.org/officeDocument/2006/relationships/hyperlink" Target="https://aboutphilippines.org/files/The-History-of-Parol-Chr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Ayudan, Jellyn-Kate</dc:creator>
  <cp:keywords/>
  <dc:description/>
  <cp:lastModifiedBy>Hammond, Gaetan</cp:lastModifiedBy>
  <cp:revision>3</cp:revision>
  <cp:lastPrinted>2018-12-05T16:55:00Z</cp:lastPrinted>
  <dcterms:created xsi:type="dcterms:W3CDTF">2022-12-05T16:55:00Z</dcterms:created>
  <dcterms:modified xsi:type="dcterms:W3CDTF">2022-12-05T16:58:00Z</dcterms:modified>
</cp:coreProperties>
</file>